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044939675"/>
        <w:docPartObj>
          <w:docPartGallery w:val="Cover Pages"/>
          <w:docPartUnique/>
        </w:docPartObj>
      </w:sdtPr>
      <w:sdtEndPr>
        <w:rPr>
          <w:rFonts w:ascii="Meta Serif Offc Pro Book" w:hAnsi="Meta Serif Offc Pro Book" w:cs="Meta Serif Offc Pro Book"/>
          <w:b/>
          <w:sz w:val="24"/>
          <w:szCs w:val="24"/>
          <w:u w:val="single"/>
        </w:rPr>
      </w:sdtEndPr>
      <w:sdtContent>
        <w:bookmarkStart w:id="0" w:name="_GoBack" w:displacedByCustomXml="prev"/>
        <w:bookmarkEnd w:id="0" w:displacedByCustomXml="prev"/>
        <w:p w:rsidR="00974D76" w:rsidRDefault="00974D76" w:rsidP="00974D76">
          <w:pPr>
            <w:pStyle w:val="KeinLeerraum"/>
            <w:jc w:val="center"/>
          </w:pPr>
        </w:p>
        <w:p w:rsidR="00974D76" w:rsidRPr="00CF173A" w:rsidRDefault="00974D76" w:rsidP="00974D76">
          <w:pPr>
            <w:pStyle w:val="KeinLeerraum"/>
            <w:jc w:val="center"/>
            <w:rPr>
              <w:sz w:val="16"/>
              <w:szCs w:val="16"/>
            </w:rPr>
          </w:pPr>
        </w:p>
        <w:p w:rsidR="00974D76" w:rsidRPr="00974D76" w:rsidRDefault="00974D76" w:rsidP="00974D76">
          <w:pPr>
            <w:pStyle w:val="KeinLeerraum"/>
            <w:jc w:val="center"/>
            <w:rPr>
              <w:rFonts w:ascii="Meta Serif Offc Pro Book" w:hAnsi="Meta Serif Offc Pro Book" w:cs="Meta Serif Offc Pro Book"/>
              <w:b/>
              <w:sz w:val="28"/>
            </w:rPr>
          </w:pPr>
          <w:r w:rsidRPr="00974D76">
            <w:rPr>
              <w:rFonts w:ascii="Meta Serif Offc Pro Book" w:hAnsi="Meta Serif Offc Pro Book" w:cs="Meta Serif Offc Pro Book"/>
              <w:b/>
              <w:sz w:val="28"/>
            </w:rPr>
            <w:t>Digitale Daten</w:t>
          </w:r>
        </w:p>
        <w:p w:rsidR="00974D76" w:rsidRDefault="00FF7320" w:rsidP="00974D76">
          <w:pPr>
            <w:pStyle w:val="KeinLeerraum"/>
            <w:rPr>
              <w:rFonts w:ascii="Meta Serif Offc Pro Book" w:hAnsi="Meta Serif Offc Pro Book" w:cs="Meta Serif Offc Pro Book"/>
              <w:b/>
              <w:sz w:val="24"/>
              <w:szCs w:val="24"/>
              <w:u w:val="single"/>
            </w:rPr>
          </w:pPr>
        </w:p>
      </w:sdtContent>
    </w:sdt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74D76" w:rsidTr="009A3D36">
        <w:tc>
          <w:tcPr>
            <w:tcW w:w="4531" w:type="dxa"/>
            <w:vAlign w:val="center"/>
          </w:tcPr>
          <w:p w:rsidR="00974D76" w:rsidRPr="00D37C68" w:rsidRDefault="00974D76" w:rsidP="009A3D36">
            <w:pPr>
              <w:jc w:val="center"/>
              <w:rPr>
                <w:rFonts w:ascii="Meta Serif Offc Pro Book" w:hAnsi="Meta Serif Offc Pro Book" w:cs="Meta Serif Offc Pro Book"/>
              </w:rPr>
            </w:pPr>
          </w:p>
        </w:tc>
        <w:tc>
          <w:tcPr>
            <w:tcW w:w="4531" w:type="dxa"/>
            <w:vAlign w:val="center"/>
          </w:tcPr>
          <w:p w:rsidR="00974D76" w:rsidRDefault="00974D76" w:rsidP="009A3D36">
            <w:pPr>
              <w:jc w:val="center"/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jc w:val="center"/>
              <w:rPr>
                <w:rFonts w:ascii="Meta Serif Offc Pro Book" w:hAnsi="Meta Serif Offc Pro Book" w:cs="Meta Serif Offc Pro Book"/>
              </w:rPr>
            </w:pPr>
            <w:r>
              <w:rPr>
                <w:rFonts w:ascii="Meta Serif Offc Pro Book" w:hAnsi="Meta Serif Offc Pro Book" w:cs="Meta Serif Offc Pro Book"/>
              </w:rPr>
              <w:t xml:space="preserve">Inhaber, Nummer, Benutzername </w:t>
            </w:r>
          </w:p>
          <w:p w:rsidR="00974D76" w:rsidRDefault="00974D76" w:rsidP="009A3D36">
            <w:pPr>
              <w:jc w:val="center"/>
              <w:rPr>
                <w:rFonts w:ascii="Meta Serif Offc Pro Book" w:hAnsi="Meta Serif Offc Pro Book" w:cs="Meta Serif Offc Pro Book"/>
              </w:rPr>
            </w:pPr>
            <w:r>
              <w:rPr>
                <w:rFonts w:ascii="Meta Serif Offc Pro Book" w:hAnsi="Meta Serif Offc Pro Book" w:cs="Meta Serif Offc Pro Book"/>
              </w:rPr>
              <w:t>und/oder Passwort</w:t>
            </w:r>
          </w:p>
          <w:p w:rsidR="00974D76" w:rsidRPr="00D37C68" w:rsidRDefault="00974D76" w:rsidP="009A3D36">
            <w:pPr>
              <w:jc w:val="center"/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9062" w:type="dxa"/>
            <w:gridSpan w:val="2"/>
            <w:vAlign w:val="center"/>
          </w:tcPr>
          <w:p w:rsidR="00974D76" w:rsidRPr="00885D4F" w:rsidRDefault="00974D76" w:rsidP="009A3D36">
            <w:pPr>
              <w:jc w:val="center"/>
              <w:rPr>
                <w:rFonts w:ascii="Meta Serif Offc Pro Book" w:hAnsi="Meta Serif Offc Pro Book" w:cs="Meta Serif Offc Pro Book"/>
                <w:b/>
              </w:rPr>
            </w:pPr>
            <w:r>
              <w:rPr>
                <w:rFonts w:ascii="Meta Serif Offc Pro Book" w:hAnsi="Meta Serif Offc Pro Book" w:cs="Meta Serif Offc Pro Book"/>
                <w:b/>
              </w:rPr>
              <w:t>Persönliche Papiere</w:t>
            </w:r>
          </w:p>
        </w:tc>
      </w:tr>
      <w:tr w:rsidR="00974D76" w:rsidTr="009A3D36">
        <w:tc>
          <w:tcPr>
            <w:tcW w:w="4531" w:type="dxa"/>
          </w:tcPr>
          <w:p w:rsidR="00974D76" w:rsidRPr="00D37C68" w:rsidRDefault="00974D76" w:rsidP="009A3D36">
            <w:pPr>
              <w:rPr>
                <w:rFonts w:ascii="Meta Serif Offc Pro Book" w:hAnsi="Meta Serif Offc Pro Book" w:cs="Meta Serif Offc Pro Book"/>
              </w:rPr>
            </w:pPr>
            <w:r>
              <w:rPr>
                <w:rFonts w:ascii="Meta Serif Offc Pro Book" w:hAnsi="Meta Serif Offc Pro Book" w:cs="Meta Serif Offc Pro Book"/>
              </w:rPr>
              <w:t>Personalausweis</w:t>
            </w: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Pr="00D37C68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4531" w:type="dxa"/>
          </w:tcPr>
          <w:p w:rsidR="00974D76" w:rsidRPr="00D37C68" w:rsidRDefault="00974D76" w:rsidP="009A3D36">
            <w:pPr>
              <w:rPr>
                <w:rFonts w:ascii="Meta Serif Offc Pro Book" w:hAnsi="Meta Serif Offc Pro Book" w:cs="Meta Serif Offc Pro Book"/>
              </w:rPr>
            </w:pPr>
            <w:r>
              <w:rPr>
                <w:rFonts w:ascii="Meta Serif Offc Pro Book" w:hAnsi="Meta Serif Offc Pro Book" w:cs="Meta Serif Offc Pro Book"/>
              </w:rPr>
              <w:t>Führerschein</w:t>
            </w: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Pr="00D37C68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4531" w:type="dxa"/>
          </w:tcPr>
          <w:p w:rsidR="00974D76" w:rsidRPr="00D37C68" w:rsidRDefault="00974D76" w:rsidP="009A3D36">
            <w:pPr>
              <w:rPr>
                <w:rFonts w:ascii="Meta Serif Offc Pro Book" w:hAnsi="Meta Serif Offc Pro Book" w:cs="Meta Serif Offc Pro Book"/>
              </w:rPr>
            </w:pPr>
            <w:r>
              <w:rPr>
                <w:rFonts w:ascii="Meta Serif Offc Pro Book" w:hAnsi="Meta Serif Offc Pro Book" w:cs="Meta Serif Offc Pro Book"/>
              </w:rPr>
              <w:t>Krankenversichertenkarte</w:t>
            </w: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Pr="00D37C68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  <w:r>
              <w:rPr>
                <w:rFonts w:ascii="Meta Serif Offc Pro Book" w:hAnsi="Meta Serif Offc Pro Book" w:cs="Meta Serif Offc Pro Book"/>
              </w:rPr>
              <w:t>Bankverbindungen (IBAN und BIC) mit Name der jeweiligen Banken</w:t>
            </w: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Pr="00D37C68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  <w:tc>
          <w:tcPr>
            <w:tcW w:w="4531" w:type="dxa"/>
          </w:tcPr>
          <w:p w:rsidR="00974D76" w:rsidRPr="00D37C68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9062" w:type="dxa"/>
            <w:gridSpan w:val="2"/>
          </w:tcPr>
          <w:p w:rsidR="00974D76" w:rsidRPr="00F87639" w:rsidRDefault="00974D76" w:rsidP="009A3D36">
            <w:pPr>
              <w:jc w:val="center"/>
              <w:rPr>
                <w:rFonts w:ascii="Meta Serif Offc Pro Book" w:hAnsi="Meta Serif Offc Pro Book" w:cs="Meta Serif Offc Pro Book"/>
                <w:b/>
              </w:rPr>
            </w:pPr>
            <w:r w:rsidRPr="00F87639">
              <w:rPr>
                <w:rFonts w:ascii="Meta Serif Offc Pro Book" w:hAnsi="Meta Serif Offc Pro Book" w:cs="Meta Serif Offc Pro Book"/>
                <w:b/>
              </w:rPr>
              <w:lastRenderedPageBreak/>
              <w:t>E-Mail-Konten</w:t>
            </w:r>
          </w:p>
        </w:tc>
      </w:tr>
      <w:tr w:rsidR="00974D76" w:rsidTr="009A3D36"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  <w:r>
              <w:rPr>
                <w:rFonts w:ascii="Meta Serif Offc Pro Book" w:hAnsi="Meta Serif Offc Pro Book" w:cs="Meta Serif Offc Pro Book"/>
              </w:rPr>
              <w:t>T-Online</w:t>
            </w: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  <w:r>
              <w:rPr>
                <w:rFonts w:ascii="Meta Serif Offc Pro Book" w:hAnsi="Meta Serif Offc Pro Book" w:cs="Meta Serif Offc Pro Book"/>
              </w:rPr>
              <w:t>GMX</w:t>
            </w: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  <w:r>
              <w:rPr>
                <w:rFonts w:ascii="Meta Serif Offc Pro Book" w:hAnsi="Meta Serif Offc Pro Book" w:cs="Meta Serif Offc Pro Book"/>
              </w:rPr>
              <w:t>Yahoo!</w:t>
            </w: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  <w:r w:rsidRPr="00F87639">
              <w:rPr>
                <w:rFonts w:ascii="Meta Serif Offc Pro Book" w:hAnsi="Meta Serif Offc Pro Book" w:cs="Meta Serif Offc Pro Book"/>
              </w:rPr>
              <w:t>Microsoft Outlook</w:t>
            </w: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  <w:r>
              <w:rPr>
                <w:rFonts w:ascii="Meta Serif Offc Pro Book" w:hAnsi="Meta Serif Offc Pro Book" w:cs="Meta Serif Offc Pro Book"/>
              </w:rPr>
              <w:t>Web.de</w:t>
            </w: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  <w:r>
              <w:rPr>
                <w:rFonts w:ascii="Meta Serif Offc Pro Book" w:hAnsi="Meta Serif Offc Pro Book" w:cs="Meta Serif Offc Pro Book"/>
              </w:rPr>
              <w:t>1&amp;1</w:t>
            </w: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  <w:r w:rsidRPr="00F87639">
              <w:rPr>
                <w:rFonts w:ascii="Meta Serif Offc Pro Book" w:hAnsi="Meta Serif Offc Pro Book" w:cs="Meta Serif Offc Pro Book"/>
              </w:rPr>
              <w:t>Freenet</w:t>
            </w: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4531" w:type="dxa"/>
          </w:tcPr>
          <w:p w:rsidR="00974D76" w:rsidRPr="00F87639" w:rsidRDefault="00974D76" w:rsidP="009A3D36">
            <w:pPr>
              <w:rPr>
                <w:rFonts w:ascii="Meta Serif Offc Pro Book" w:hAnsi="Meta Serif Offc Pro Book" w:cs="Meta Serif Offc Pro Book"/>
              </w:rPr>
            </w:pPr>
            <w:r>
              <w:rPr>
                <w:rFonts w:ascii="Meta Serif Offc Pro Book" w:hAnsi="Meta Serif Offc Pro Book" w:cs="Meta Serif Offc Pro Book"/>
              </w:rPr>
              <w:t>Google</w:t>
            </w: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  <w:r w:rsidRPr="00F87639">
              <w:rPr>
                <w:rFonts w:ascii="Meta Serif Offc Pro Book" w:hAnsi="Meta Serif Offc Pro Book" w:cs="Meta Serif Offc Pro Book"/>
              </w:rPr>
              <w:t>Arcor</w:t>
            </w: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4531" w:type="dxa"/>
          </w:tcPr>
          <w:p w:rsidR="00974D76" w:rsidRPr="00F87639" w:rsidRDefault="00974D76" w:rsidP="009A3D36">
            <w:pPr>
              <w:rPr>
                <w:rFonts w:ascii="Meta Serif Offc Pro Book" w:hAnsi="Meta Serif Offc Pro Book" w:cs="Meta Serif Offc Pro Book"/>
              </w:rPr>
            </w:pPr>
            <w:r w:rsidRPr="00F87639">
              <w:rPr>
                <w:rFonts w:ascii="Meta Serif Offc Pro Book" w:hAnsi="Meta Serif Offc Pro Book" w:cs="Meta Serif Offc Pro Book"/>
              </w:rPr>
              <w:t>AOL</w:t>
            </w: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  <w:r>
              <w:rPr>
                <w:rFonts w:ascii="Meta Serif Offc Pro Book" w:hAnsi="Meta Serif Offc Pro Book" w:cs="Meta Serif Offc Pro Book"/>
              </w:rPr>
              <w:lastRenderedPageBreak/>
              <w:t>Sonstige Anbieter:</w:t>
            </w: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Pr="00F87639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9062" w:type="dxa"/>
            <w:gridSpan w:val="2"/>
          </w:tcPr>
          <w:p w:rsidR="00974D76" w:rsidRPr="009D61D1" w:rsidRDefault="00974D76" w:rsidP="009A3D36">
            <w:pPr>
              <w:jc w:val="center"/>
              <w:rPr>
                <w:rFonts w:ascii="Meta Serif Offc Pro Book" w:hAnsi="Meta Serif Offc Pro Book" w:cs="Meta Serif Offc Pro Book"/>
                <w:b/>
              </w:rPr>
            </w:pPr>
            <w:r>
              <w:rPr>
                <w:rFonts w:ascii="Meta Serif Offc Pro Book" w:hAnsi="Meta Serif Offc Pro Book" w:cs="Meta Serif Offc Pro Book"/>
                <w:b/>
              </w:rPr>
              <w:t xml:space="preserve">Online </w:t>
            </w:r>
            <w:r w:rsidRPr="009D61D1">
              <w:rPr>
                <w:rFonts w:ascii="Meta Serif Offc Pro Book" w:hAnsi="Meta Serif Offc Pro Book" w:cs="Meta Serif Offc Pro Book"/>
                <w:b/>
              </w:rPr>
              <w:t>Versandhändler</w:t>
            </w:r>
            <w:r>
              <w:rPr>
                <w:rFonts w:ascii="Meta Serif Offc Pro Book" w:hAnsi="Meta Serif Offc Pro Book" w:cs="Meta Serif Offc Pro Book"/>
                <w:b/>
              </w:rPr>
              <w:t>/Unternehmen</w:t>
            </w:r>
          </w:p>
        </w:tc>
      </w:tr>
      <w:tr w:rsidR="00974D76" w:rsidTr="009A3D36"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  <w:r>
              <w:rPr>
                <w:rFonts w:ascii="Meta Serif Offc Pro Book" w:hAnsi="Meta Serif Offc Pro Book" w:cs="Meta Serif Offc Pro Book"/>
              </w:rPr>
              <w:t>Amazon</w:t>
            </w: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  <w:r>
              <w:rPr>
                <w:rFonts w:ascii="Meta Serif Offc Pro Book" w:hAnsi="Meta Serif Offc Pro Book" w:cs="Meta Serif Offc Pro Book"/>
              </w:rPr>
              <w:t>Zalando</w:t>
            </w: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Pr="009D61D1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  <w:proofErr w:type="spellStart"/>
            <w:r>
              <w:rPr>
                <w:rFonts w:ascii="Meta Serif Offc Pro Book" w:hAnsi="Meta Serif Offc Pro Book" w:cs="Meta Serif Offc Pro Book"/>
              </w:rPr>
              <w:t>Tschibo</w:t>
            </w:r>
            <w:proofErr w:type="spellEnd"/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  <w:r>
              <w:rPr>
                <w:rFonts w:ascii="Meta Serif Offc Pro Book" w:hAnsi="Meta Serif Offc Pro Book" w:cs="Meta Serif Offc Pro Book"/>
              </w:rPr>
              <w:t>Otto</w:t>
            </w: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  <w:r w:rsidRPr="009D61D1">
              <w:rPr>
                <w:rFonts w:ascii="Meta Serif Offc Pro Book" w:hAnsi="Meta Serif Offc Pro Book" w:cs="Meta Serif Offc Pro Book"/>
              </w:rPr>
              <w:t>Neckermann</w:t>
            </w: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  <w:proofErr w:type="spellStart"/>
            <w:r w:rsidRPr="009D61D1">
              <w:rPr>
                <w:rFonts w:ascii="Meta Serif Offc Pro Book" w:hAnsi="Meta Serif Offc Pro Book" w:cs="Meta Serif Offc Pro Book"/>
              </w:rPr>
              <w:t>Bonprix</w:t>
            </w:r>
            <w:proofErr w:type="spellEnd"/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Pr="009D61D1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  <w:r w:rsidRPr="009D61D1">
              <w:rPr>
                <w:rFonts w:ascii="Meta Serif Offc Pro Book" w:hAnsi="Meta Serif Offc Pro Book" w:cs="Meta Serif Offc Pro Book"/>
              </w:rPr>
              <w:lastRenderedPageBreak/>
              <w:t>Media Markt</w:t>
            </w: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  <w:r>
              <w:rPr>
                <w:rFonts w:ascii="Meta Serif Offc Pro Book" w:hAnsi="Meta Serif Offc Pro Book" w:cs="Meta Serif Offc Pro Book"/>
              </w:rPr>
              <w:t>Ebay</w:t>
            </w: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Pr="009D61D1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  <w:r>
              <w:rPr>
                <w:rFonts w:ascii="Meta Serif Offc Pro Book" w:hAnsi="Meta Serif Offc Pro Book" w:cs="Meta Serif Offc Pro Book"/>
              </w:rPr>
              <w:t>Kleiderkreisel</w:t>
            </w: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  <w:r>
              <w:rPr>
                <w:rFonts w:ascii="Meta Serif Offc Pro Book" w:hAnsi="Meta Serif Offc Pro Book" w:cs="Meta Serif Offc Pro Book"/>
              </w:rPr>
              <w:t>Sonstige Versandhändler/Unternehmen:</w:t>
            </w: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Pr="009D61D1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9062" w:type="dxa"/>
            <w:gridSpan w:val="2"/>
          </w:tcPr>
          <w:p w:rsidR="00974D76" w:rsidRPr="009D61D1" w:rsidRDefault="00974D76" w:rsidP="009A3D36">
            <w:pPr>
              <w:jc w:val="center"/>
              <w:rPr>
                <w:rFonts w:ascii="Meta Serif Offc Pro Book" w:hAnsi="Meta Serif Offc Pro Book" w:cs="Meta Serif Offc Pro Book"/>
                <w:b/>
              </w:rPr>
            </w:pPr>
            <w:proofErr w:type="spellStart"/>
            <w:r w:rsidRPr="009D61D1">
              <w:rPr>
                <w:rFonts w:ascii="Meta Serif Offc Pro Book" w:hAnsi="Meta Serif Offc Pro Book" w:cs="Meta Serif Offc Pro Book"/>
                <w:b/>
              </w:rPr>
              <w:t>Social</w:t>
            </w:r>
            <w:proofErr w:type="spellEnd"/>
            <w:r w:rsidRPr="009D61D1">
              <w:rPr>
                <w:rFonts w:ascii="Meta Serif Offc Pro Book" w:hAnsi="Meta Serif Offc Pro Book" w:cs="Meta Serif Offc Pro Book"/>
                <w:b/>
              </w:rPr>
              <w:t xml:space="preserve"> Media-Plattformen</w:t>
            </w:r>
            <w:r>
              <w:rPr>
                <w:rFonts w:ascii="Meta Serif Offc Pro Book" w:hAnsi="Meta Serif Offc Pro Book" w:cs="Meta Serif Offc Pro Book"/>
                <w:b/>
              </w:rPr>
              <w:t xml:space="preserve"> und Netzwerke</w:t>
            </w:r>
          </w:p>
        </w:tc>
      </w:tr>
      <w:tr w:rsidR="00974D76" w:rsidTr="009A3D36">
        <w:tc>
          <w:tcPr>
            <w:tcW w:w="4531" w:type="dxa"/>
          </w:tcPr>
          <w:p w:rsidR="00974D76" w:rsidRPr="00D37C68" w:rsidRDefault="00974D76" w:rsidP="009A3D36">
            <w:pPr>
              <w:rPr>
                <w:rFonts w:ascii="Meta Serif Offc Pro Book" w:hAnsi="Meta Serif Offc Pro Book" w:cs="Meta Serif Offc Pro Book"/>
              </w:rPr>
            </w:pPr>
            <w:r>
              <w:rPr>
                <w:rFonts w:ascii="Meta Serif Offc Pro Book" w:hAnsi="Meta Serif Offc Pro Book" w:cs="Meta Serif Offc Pro Book"/>
              </w:rPr>
              <w:t>Facebook</w:t>
            </w: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Pr="00D37C68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4531" w:type="dxa"/>
          </w:tcPr>
          <w:p w:rsidR="00974D76" w:rsidRPr="00D37C68" w:rsidRDefault="00974D76" w:rsidP="009A3D36">
            <w:pPr>
              <w:rPr>
                <w:rFonts w:ascii="Meta Serif Offc Pro Book" w:hAnsi="Meta Serif Offc Pro Book" w:cs="Meta Serif Offc Pro Book"/>
              </w:rPr>
            </w:pPr>
            <w:r>
              <w:rPr>
                <w:rFonts w:ascii="Meta Serif Offc Pro Book" w:hAnsi="Meta Serif Offc Pro Book" w:cs="Meta Serif Offc Pro Book"/>
              </w:rPr>
              <w:t>Twitter</w:t>
            </w: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Pr="00D37C68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4531" w:type="dxa"/>
          </w:tcPr>
          <w:p w:rsidR="00974D76" w:rsidRPr="00D37C68" w:rsidRDefault="00974D76" w:rsidP="009A3D36">
            <w:pPr>
              <w:rPr>
                <w:rFonts w:ascii="Meta Serif Offc Pro Book" w:hAnsi="Meta Serif Offc Pro Book" w:cs="Meta Serif Offc Pro Book"/>
              </w:rPr>
            </w:pPr>
            <w:r>
              <w:rPr>
                <w:rFonts w:ascii="Meta Serif Offc Pro Book" w:hAnsi="Meta Serif Offc Pro Book" w:cs="Meta Serif Offc Pro Book"/>
              </w:rPr>
              <w:t>Instagram</w:t>
            </w: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Pr="00D37C68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  <w:proofErr w:type="spellStart"/>
            <w:r>
              <w:rPr>
                <w:rFonts w:ascii="Meta Serif Offc Pro Book" w:hAnsi="Meta Serif Offc Pro Book" w:cs="Meta Serif Offc Pro Book"/>
              </w:rPr>
              <w:lastRenderedPageBreak/>
              <w:t>Snapchat</w:t>
            </w:r>
            <w:proofErr w:type="spellEnd"/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Pr="00D37C68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  <w:r w:rsidRPr="00D37C68">
              <w:rPr>
                <w:rFonts w:ascii="Meta Serif Offc Pro Book" w:hAnsi="Meta Serif Offc Pro Book" w:cs="Meta Serif Offc Pro Book"/>
              </w:rPr>
              <w:t>Pinterest</w:t>
            </w: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Pr="00D37C68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4531" w:type="dxa"/>
          </w:tcPr>
          <w:p w:rsidR="00974D76" w:rsidRPr="00D37C68" w:rsidRDefault="00974D76" w:rsidP="009A3D36">
            <w:pPr>
              <w:rPr>
                <w:rFonts w:ascii="Meta Serif Offc Pro Book" w:hAnsi="Meta Serif Offc Pro Book" w:cs="Meta Serif Offc Pro Book"/>
              </w:rPr>
            </w:pPr>
            <w:r w:rsidRPr="00D37C68">
              <w:rPr>
                <w:rFonts w:ascii="Meta Serif Offc Pro Book" w:hAnsi="Meta Serif Offc Pro Book" w:cs="Meta Serif Offc Pro Book"/>
              </w:rPr>
              <w:t>Flickr</w:t>
            </w: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Pr="00D37C68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4531" w:type="dxa"/>
          </w:tcPr>
          <w:p w:rsidR="00974D76" w:rsidRPr="00D37C68" w:rsidRDefault="00974D76" w:rsidP="009A3D36">
            <w:pPr>
              <w:rPr>
                <w:rFonts w:ascii="Meta Serif Offc Pro Book" w:hAnsi="Meta Serif Offc Pro Book" w:cs="Meta Serif Offc Pro Book"/>
              </w:rPr>
            </w:pPr>
            <w:r w:rsidRPr="009D61D1">
              <w:rPr>
                <w:rFonts w:ascii="Meta Serif Offc Pro Book" w:hAnsi="Meta Serif Offc Pro Book" w:cs="Meta Serif Offc Pro Book"/>
              </w:rPr>
              <w:t>XING</w:t>
            </w: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Pr="00D37C68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4531" w:type="dxa"/>
          </w:tcPr>
          <w:p w:rsidR="00974D76" w:rsidRPr="009D61D1" w:rsidRDefault="00974D76" w:rsidP="009A3D36">
            <w:pPr>
              <w:rPr>
                <w:rFonts w:ascii="Meta Serif Offc Pro Book" w:hAnsi="Meta Serif Offc Pro Book" w:cs="Meta Serif Offc Pro Book"/>
              </w:rPr>
            </w:pPr>
            <w:r w:rsidRPr="009D61D1">
              <w:rPr>
                <w:rFonts w:ascii="Meta Serif Offc Pro Book" w:hAnsi="Meta Serif Offc Pro Book" w:cs="Meta Serif Offc Pro Book"/>
              </w:rPr>
              <w:t>YouTube</w:t>
            </w: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Pr="00D37C68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4531" w:type="dxa"/>
          </w:tcPr>
          <w:p w:rsidR="00974D76" w:rsidRPr="009D61D1" w:rsidRDefault="00974D76" w:rsidP="009A3D36">
            <w:pPr>
              <w:rPr>
                <w:rFonts w:ascii="Meta Serif Offc Pro Book" w:hAnsi="Meta Serif Offc Pro Book" w:cs="Meta Serif Offc Pro Book"/>
              </w:rPr>
            </w:pPr>
            <w:r w:rsidRPr="009D61D1">
              <w:rPr>
                <w:rFonts w:ascii="Meta Serif Offc Pro Book" w:hAnsi="Meta Serif Offc Pro Book" w:cs="Meta Serif Offc Pro Book"/>
              </w:rPr>
              <w:t>Google+</w:t>
            </w: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Pr="00D37C68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  <w:tr w:rsidR="00974D76" w:rsidTr="009A3D36">
        <w:tc>
          <w:tcPr>
            <w:tcW w:w="4531" w:type="dxa"/>
          </w:tcPr>
          <w:p w:rsidR="00974D76" w:rsidRPr="009D61D1" w:rsidRDefault="00974D76" w:rsidP="009A3D36">
            <w:pPr>
              <w:rPr>
                <w:rFonts w:ascii="Meta Serif Offc Pro Book" w:hAnsi="Meta Serif Offc Pro Book" w:cs="Meta Serif Offc Pro Book"/>
              </w:rPr>
            </w:pPr>
            <w:r>
              <w:rPr>
                <w:rFonts w:ascii="Meta Serif Offc Pro Book" w:hAnsi="Meta Serif Offc Pro Book" w:cs="Meta Serif Offc Pro Book"/>
              </w:rPr>
              <w:t>Sonstige Plattformen:</w:t>
            </w:r>
          </w:p>
        </w:tc>
        <w:tc>
          <w:tcPr>
            <w:tcW w:w="4531" w:type="dxa"/>
          </w:tcPr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  <w:p w:rsidR="00974D76" w:rsidRDefault="00974D76" w:rsidP="009A3D36">
            <w:pPr>
              <w:rPr>
                <w:rFonts w:ascii="Meta Serif Offc Pro Book" w:hAnsi="Meta Serif Offc Pro Book" w:cs="Meta Serif Offc Pro Book"/>
              </w:rPr>
            </w:pPr>
          </w:p>
        </w:tc>
      </w:tr>
    </w:tbl>
    <w:p w:rsidR="0012780E" w:rsidRDefault="00FF7320"/>
    <w:sectPr w:rsidR="0012780E" w:rsidSect="00FF7320">
      <w:footerReference w:type="default" r:id="rId6"/>
      <w:headerReference w:type="first" r:id="rId7"/>
      <w:footerReference w:type="first" r:id="rId8"/>
      <w:pgSz w:w="11906" w:h="16838" w:code="9"/>
      <w:pgMar w:top="1418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D76" w:rsidRDefault="00974D76" w:rsidP="00974D76">
      <w:pPr>
        <w:spacing w:after="0" w:line="240" w:lineRule="auto"/>
      </w:pPr>
      <w:r>
        <w:separator/>
      </w:r>
    </w:p>
  </w:endnote>
  <w:endnote w:type="continuationSeparator" w:id="0">
    <w:p w:rsidR="00974D76" w:rsidRDefault="00974D76" w:rsidP="0097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 Serif Offc Pro Book">
    <w:panose1 w:val="02010604050101020102"/>
    <w:charset w:val="00"/>
    <w:family w:val="auto"/>
    <w:pitch w:val="variable"/>
    <w:sig w:usb0="A00002FF" w:usb1="5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921465"/>
      <w:docPartObj>
        <w:docPartGallery w:val="Page Numbers (Bottom of Page)"/>
        <w:docPartUnique/>
      </w:docPartObj>
    </w:sdtPr>
    <w:sdtEndPr/>
    <w:sdtContent>
      <w:p w:rsidR="00974D76" w:rsidRDefault="00974D76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" name="Flussdiagramm: Verzweigung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C19376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974D76" w:rsidRDefault="00974D76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F7320">
          <w:rPr>
            <w:noProof/>
          </w:rPr>
          <w:t>5</w:t>
        </w:r>
        <w:r>
          <w:fldChar w:fldCharType="end"/>
        </w:r>
      </w:p>
    </w:sdtContent>
  </w:sdt>
  <w:p w:rsidR="00974D76" w:rsidRDefault="00974D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D76" w:rsidRDefault="00974D76">
    <w:pPr>
      <w:pStyle w:val="Kopfzeile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  <w:r>
      <w:rPr>
        <w:noProof/>
        <w:color w:val="5B9BD5" w:themeColor="accent1"/>
        <w:lang w:eastAsia="de-DE"/>
      </w:rPr>
      <w:drawing>
        <wp:inline distT="0" distB="0" distL="0" distR="0">
          <wp:extent cx="438912" cy="276973"/>
          <wp:effectExtent l="0" t="0" r="0" b="8890"/>
          <wp:docPr id="145" name="Bild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4D76" w:rsidRDefault="00974D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D76" w:rsidRDefault="00974D76" w:rsidP="00974D76">
      <w:pPr>
        <w:spacing w:after="0" w:line="240" w:lineRule="auto"/>
      </w:pPr>
      <w:r>
        <w:separator/>
      </w:r>
    </w:p>
  </w:footnote>
  <w:footnote w:type="continuationSeparator" w:id="0">
    <w:p w:rsidR="00974D76" w:rsidRDefault="00974D76" w:rsidP="00974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D76" w:rsidRDefault="00974D76" w:rsidP="00974D76">
    <w:pPr>
      <w:pStyle w:val="Kopfzeile"/>
      <w:jc w:val="center"/>
    </w:pPr>
    <w:r w:rsidRPr="00C85E8D">
      <w:rPr>
        <w:noProof/>
        <w:lang w:eastAsia="de-DE"/>
      </w:rPr>
      <w:drawing>
        <wp:inline distT="0" distB="0" distL="0" distR="0" wp14:anchorId="016FFE13" wp14:editId="4072C677">
          <wp:extent cx="897959" cy="475740"/>
          <wp:effectExtent l="0" t="0" r="0" b="635"/>
          <wp:docPr id="143" name="Bild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55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035" cy="527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76"/>
    <w:rsid w:val="00974D76"/>
    <w:rsid w:val="00AB3266"/>
    <w:rsid w:val="00C667B0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309F74C-F51D-46F9-862B-D3BB501D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4D7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974D76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74D76"/>
    <w:rPr>
      <w:rFonts w:eastAsiaTheme="minorEastAsia"/>
      <w:lang w:eastAsia="de-DE"/>
    </w:rPr>
  </w:style>
  <w:style w:type="table" w:styleId="Tabellenraster">
    <w:name w:val="Table Grid"/>
    <w:basedOn w:val="NormaleTabelle"/>
    <w:uiPriority w:val="39"/>
    <w:rsid w:val="0097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7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4D76"/>
  </w:style>
  <w:style w:type="paragraph" w:styleId="Fuzeile">
    <w:name w:val="footer"/>
    <w:basedOn w:val="Standard"/>
    <w:link w:val="FuzeileZchn"/>
    <w:uiPriority w:val="99"/>
    <w:unhideWhenUsed/>
    <w:rsid w:val="0097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4D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</Words>
  <Characters>751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Kersnauskas</dc:creator>
  <cp:keywords/>
  <dc:description/>
  <cp:lastModifiedBy>S. Haristan</cp:lastModifiedBy>
  <cp:revision>2</cp:revision>
  <cp:lastPrinted>2018-07-19T11:13:00Z</cp:lastPrinted>
  <dcterms:created xsi:type="dcterms:W3CDTF">2017-02-23T12:14:00Z</dcterms:created>
  <dcterms:modified xsi:type="dcterms:W3CDTF">2018-07-19T11:13:00Z</dcterms:modified>
</cp:coreProperties>
</file>